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u w:val="none"/>
        </w:rPr>
      </w:pPr>
      <w:r>
        <w:rPr>
          <w:b/>
          <w:u w:val="none"/>
          <w:lang w:eastAsia="cs-CZ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-114935</wp:posOffset>
                </wp:positionV>
                <wp:extent cx="2640330" cy="678180"/>
                <wp:effectExtent l="19050" t="0" r="7620" b="0"/>
                <wp:wrapNone/>
                <wp:docPr id="1" name="obrázek 17" descr="LOGO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7" descr="LOGO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640330" cy="678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8240;o:allowoverlap:true;o:allowincell:true;mso-position-horizontal-relative:text;margin-left:-42.4pt;mso-position-horizontal:absolute;mso-position-vertical-relative:text;margin-top:-9.0pt;mso-position-vertical:absolute;width:207.9pt;height:53.4pt;" stroked="f" strokeweight="0.75pt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rPr>
          <w:b/>
          <w:u w:val="none"/>
        </w:rPr>
      </w:pPr>
      <w:r>
        <w:rPr>
          <w:b/>
          <w:u w:val="none"/>
        </w:rPr>
      </w:r>
      <w:r/>
    </w:p>
    <w:p>
      <w:pPr>
        <w:jc w:val="center"/>
        <w:rPr>
          <w:b/>
          <w:sz w:val="40"/>
          <w:szCs w:val="40"/>
          <w:u w:val="none"/>
        </w:rPr>
      </w:pPr>
      <w:r>
        <w:rPr>
          <w:b/>
          <w:sz w:val="40"/>
          <w:szCs w:val="40"/>
          <w:u w:val="none"/>
        </w:rPr>
        <w:t xml:space="preserve">ŽIVOTNÍ  PŘÍBĚH</w:t>
      </w:r>
      <w:r/>
    </w:p>
    <w:p>
      <w:pPr>
        <w:jc w:val="center"/>
        <w:rPr>
          <w:b/>
          <w:u w:val="none"/>
        </w:rPr>
      </w:pPr>
      <w:r>
        <w:rPr>
          <w:b/>
          <w:u w:val="none"/>
        </w:rPr>
      </w:r>
      <w:r/>
    </w:p>
    <w:p>
      <w:pPr>
        <w:jc w:val="center"/>
        <w:rPr>
          <w:b/>
          <w:u w:val="none"/>
        </w:rPr>
      </w:pPr>
      <w:r>
        <w:rPr>
          <w:b/>
          <w:u w:val="none"/>
        </w:rPr>
      </w:r>
      <w:r/>
    </w:p>
    <w:p>
      <w:pPr>
        <w:rPr>
          <w:u w:val="none"/>
        </w:rPr>
      </w:pPr>
      <w:r>
        <w:rPr>
          <w:u w:val="none"/>
        </w:rPr>
        <w:t xml:space="preserve">Pan, paní ………………………………………………………………………</w:t>
      </w:r>
      <w:r>
        <w:rPr>
          <w:u w:val="none"/>
        </w:rPr>
        <w:t xml:space="preserve">…………….</w:t>
      </w:r>
      <w:r/>
    </w:p>
    <w:p>
      <w:pPr>
        <w:rPr>
          <w:u w:val="none"/>
        </w:rPr>
      </w:pPr>
      <w:r>
        <w:rPr>
          <w:u w:val="none"/>
        </w:rPr>
      </w:r>
      <w:r/>
    </w:p>
    <w:tbl>
      <w:tblPr>
        <w:tblW w:w="11051" w:type="dxa"/>
        <w:tblInd w:w="-9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1"/>
        <w:gridCol w:w="7220"/>
      </w:tblGrid>
      <w:tr>
        <w:trPr>
          <w:trHeight w:val="1178"/>
        </w:trPr>
        <w:tc>
          <w:tcPr>
            <w:tcW w:w="3831" w:type="dxa"/>
            <w:textDirection w:val="lrTb"/>
            <w:noWrap w:val="false"/>
          </w:tcPr>
          <w:p>
            <w:pPr>
              <w:ind w:left="637"/>
              <w:jc w:val="center"/>
              <w:rPr>
                <w:u w:val="none"/>
              </w:rPr>
            </w:pPr>
            <w:r>
              <w:rPr>
                <w:u w:val="none"/>
              </w:rPr>
            </w:r>
            <w:r/>
          </w:p>
          <w:p>
            <w:pPr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DĚTSTVÍ</w:t>
            </w:r>
            <w:r>
              <w:rPr>
                <w:b/>
                <w:u w:val="none"/>
              </w:rPr>
              <w:t xml:space="preserve">, </w:t>
            </w:r>
            <w:r>
              <w:rPr>
                <w:b/>
                <w:u w:val="none"/>
              </w:rPr>
              <w:t xml:space="preserve">MLÁDÍ</w:t>
            </w:r>
            <w:r/>
          </w:p>
          <w:p>
            <w:pPr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 xml:space="preserve">(rodné bydliště</w:t>
            </w:r>
            <w:r>
              <w:rPr>
                <w:i/>
                <w:u w:val="none"/>
              </w:rPr>
              <w:t xml:space="preserve">, oblíbené čin</w:t>
            </w:r>
            <w:r>
              <w:rPr>
                <w:i/>
                <w:u w:val="none"/>
              </w:rPr>
              <w:t xml:space="preserve">no</w:t>
            </w:r>
            <w:r>
              <w:rPr>
                <w:i/>
                <w:u w:val="none"/>
              </w:rPr>
              <w:t xml:space="preserve">sti, sourozenci</w:t>
            </w:r>
            <w:r>
              <w:rPr>
                <w:i/>
                <w:u w:val="none"/>
              </w:rPr>
              <w:t xml:space="preserve">, vyučení, škola))</w:t>
            </w:r>
            <w:r/>
          </w:p>
        </w:tc>
        <w:tc>
          <w:tcPr>
            <w:shd w:val="clear" w:color="auto" w:fill="auto"/>
            <w:tcW w:w="7220" w:type="dxa"/>
            <w:textDirection w:val="lrTb"/>
            <w:noWrap w:val="false"/>
          </w:tcPr>
          <w:p>
            <w:pPr>
              <w:rPr>
                <w:u w:val="none"/>
              </w:rPr>
            </w:pPr>
            <w:r>
              <w:rPr>
                <w:u w:val="none"/>
              </w:rPr>
            </w:r>
            <w:r/>
          </w:p>
          <w:p>
            <w:pPr>
              <w:rPr>
                <w:u w:val="none"/>
              </w:rPr>
            </w:pPr>
            <w:r>
              <w:rPr>
                <w:u w:val="none"/>
              </w:rPr>
              <w:t xml:space="preserve">…………………………………………………………………..………</w:t>
            </w:r>
            <w:r/>
          </w:p>
          <w:p>
            <w:pPr>
              <w:rPr>
                <w:u w:val="none"/>
              </w:rPr>
            </w:pPr>
            <w:r>
              <w:rPr>
                <w:u w:val="none"/>
              </w:rPr>
              <w:t xml:space="preserve">…………………………………………………………………………..</w:t>
            </w:r>
            <w:r/>
          </w:p>
          <w:p>
            <w:pPr>
              <w:rPr>
                <w:u w:val="none"/>
              </w:rPr>
            </w:pPr>
            <w:r>
              <w:rPr>
                <w:u w:val="none"/>
              </w:rPr>
              <w:t xml:space="preserve">…………………………………………………………………………..</w:t>
            </w:r>
            <w:r/>
          </w:p>
          <w:p>
            <w:pPr>
              <w:rPr>
                <w:u w:val="none"/>
              </w:rPr>
            </w:pPr>
            <w:r>
              <w:rPr>
                <w:u w:val="none"/>
              </w:rPr>
              <w:t xml:space="preserve">…………………………………………………………………………..</w:t>
            </w:r>
            <w:r/>
          </w:p>
          <w:p>
            <w:pPr>
              <w:rPr>
                <w:u w:val="none"/>
              </w:rPr>
            </w:pPr>
            <w:r>
              <w:rPr>
                <w:u w:val="none"/>
              </w:rPr>
            </w:r>
            <w:r/>
          </w:p>
        </w:tc>
      </w:tr>
      <w:tr>
        <w:trPr>
          <w:trHeight w:val="1320"/>
        </w:trPr>
        <w:tc>
          <w:tcPr>
            <w:tcW w:w="3831" w:type="dxa"/>
            <w:textDirection w:val="lrTb"/>
            <w:noWrap w:val="false"/>
          </w:tcPr>
          <w:p>
            <w:pPr>
              <w:ind w:left="637"/>
              <w:jc w:val="center"/>
              <w:rPr>
                <w:u w:val="none"/>
              </w:rPr>
            </w:pPr>
            <w:r>
              <w:rPr>
                <w:u w:val="none"/>
              </w:rPr>
            </w:r>
            <w:r/>
          </w:p>
          <w:p>
            <w:pPr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DOSPĚLOST</w:t>
            </w:r>
            <w:r/>
          </w:p>
          <w:p>
            <w:pPr>
              <w:jc w:val="center"/>
              <w:rPr>
                <w:i/>
                <w:u w:val="none"/>
              </w:rPr>
            </w:pPr>
            <w:r>
              <w:rPr>
                <w:u w:val="none"/>
              </w:rPr>
              <w:t xml:space="preserve">(</w:t>
            </w:r>
            <w:r>
              <w:rPr>
                <w:i/>
                <w:u w:val="none"/>
              </w:rPr>
              <w:t xml:space="preserve">svatba, manželství,</w:t>
            </w:r>
            <w:r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 xml:space="preserve">děti</w:t>
            </w:r>
            <w:r>
              <w:rPr>
                <w:i/>
                <w:u w:val="none"/>
              </w:rPr>
              <w:t xml:space="preserve">, bydliště</w:t>
            </w:r>
            <w:r>
              <w:rPr>
                <w:i/>
                <w:u w:val="none"/>
              </w:rPr>
              <w:t xml:space="preserve">, zaměstnání</w:t>
            </w:r>
            <w:r>
              <w:rPr>
                <w:i/>
                <w:u w:val="none"/>
              </w:rPr>
              <w:t xml:space="preserve">)</w:t>
            </w:r>
            <w:r/>
          </w:p>
        </w:tc>
        <w:tc>
          <w:tcPr>
            <w:shd w:val="clear" w:color="auto" w:fill="auto"/>
            <w:tcW w:w="7220" w:type="dxa"/>
            <w:textDirection w:val="lrTb"/>
            <w:noWrap w:val="false"/>
          </w:tcPr>
          <w:p>
            <w:pPr>
              <w:rPr>
                <w:u w:val="none"/>
              </w:rPr>
            </w:pPr>
            <w:r>
              <w:rPr>
                <w:u w:val="none"/>
              </w:rPr>
            </w:r>
            <w:r/>
          </w:p>
          <w:p>
            <w:pPr>
              <w:rPr>
                <w:u w:val="none"/>
              </w:rPr>
            </w:pPr>
            <w:r>
              <w:rPr>
                <w:u w:val="none"/>
              </w:rPr>
              <w:t xml:space="preserve">……………………………………………………………………………</w:t>
            </w:r>
            <w:r/>
          </w:p>
          <w:p>
            <w:pPr>
              <w:rPr>
                <w:u w:val="none"/>
              </w:rPr>
            </w:pPr>
            <w:r>
              <w:rPr>
                <w:u w:val="none"/>
              </w:rPr>
              <w:t xml:space="preserve">……………………………………………………………………………</w:t>
            </w:r>
            <w:r/>
          </w:p>
          <w:p>
            <w:pPr>
              <w:rPr>
                <w:u w:val="none"/>
              </w:rPr>
            </w:pPr>
            <w:r>
              <w:rPr>
                <w:u w:val="none"/>
              </w:rPr>
              <w:t xml:space="preserve">……………………………………………………………………………</w:t>
            </w:r>
            <w:r/>
          </w:p>
          <w:p>
            <w:pPr>
              <w:rPr>
                <w:u w:val="none"/>
              </w:rPr>
            </w:pPr>
            <w:r>
              <w:rPr>
                <w:u w:val="none"/>
              </w:rPr>
            </w:r>
            <w:r/>
          </w:p>
        </w:tc>
      </w:tr>
      <w:tr>
        <w:trPr>
          <w:trHeight w:val="1365"/>
        </w:trPr>
        <w:tc>
          <w:tcPr>
            <w:tcW w:w="3831" w:type="dxa"/>
            <w:textDirection w:val="lrTb"/>
            <w:noWrap w:val="false"/>
          </w:tcPr>
          <w:p>
            <w:pPr>
              <w:ind w:left="637"/>
              <w:jc w:val="center"/>
              <w:rPr>
                <w:u w:val="none"/>
              </w:rPr>
            </w:pPr>
            <w:r>
              <w:rPr>
                <w:u w:val="none"/>
              </w:rPr>
            </w:r>
            <w:r/>
          </w:p>
          <w:p>
            <w:pPr>
              <w:ind w:left="637"/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           ZÁJMY</w:t>
            </w:r>
            <w:r/>
          </w:p>
          <w:p>
            <w:pPr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 xml:space="preserve">(cestování</w:t>
            </w:r>
            <w:r>
              <w:rPr>
                <w:i/>
                <w:u w:val="none"/>
              </w:rPr>
              <w:t xml:space="preserve">,</w:t>
            </w:r>
            <w:r>
              <w:rPr>
                <w:i/>
                <w:u w:val="none"/>
              </w:rPr>
              <w:t xml:space="preserve"> volný čas</w:t>
            </w:r>
            <w:r>
              <w:rPr>
                <w:i/>
                <w:u w:val="none"/>
              </w:rPr>
              <w:t xml:space="preserve">, zvířata, zahrádka</w:t>
            </w:r>
            <w:r>
              <w:rPr>
                <w:i/>
                <w:u w:val="none"/>
              </w:rPr>
              <w:t xml:space="preserve">)</w:t>
            </w:r>
            <w:r/>
          </w:p>
        </w:tc>
        <w:tc>
          <w:tcPr>
            <w:shd w:val="clear" w:color="auto" w:fill="auto"/>
            <w:tcW w:w="7220" w:type="dxa"/>
            <w:textDirection w:val="lrTb"/>
            <w:noWrap w:val="false"/>
          </w:tcPr>
          <w:p>
            <w:pPr>
              <w:rPr>
                <w:u w:val="none"/>
              </w:rPr>
            </w:pPr>
            <w:r>
              <w:rPr>
                <w:u w:val="none"/>
              </w:rPr>
            </w:r>
            <w:r/>
          </w:p>
          <w:p>
            <w:pPr>
              <w:rPr>
                <w:u w:val="none"/>
              </w:rPr>
            </w:pPr>
            <w:r>
              <w:rPr>
                <w:u w:val="none"/>
              </w:rPr>
              <w:t xml:space="preserve">……………………………………………………………………………</w:t>
            </w:r>
            <w:r/>
          </w:p>
          <w:p>
            <w:pPr>
              <w:rPr>
                <w:u w:val="none"/>
              </w:rPr>
            </w:pPr>
            <w:r>
              <w:rPr>
                <w:u w:val="none"/>
              </w:rPr>
              <w:t xml:space="preserve">……………………………………………………………………………</w:t>
            </w:r>
            <w:r/>
          </w:p>
          <w:p>
            <w:pPr>
              <w:rPr>
                <w:u w:val="none"/>
              </w:rPr>
            </w:pPr>
            <w:r>
              <w:rPr>
                <w:u w:val="none"/>
              </w:rPr>
              <w:t xml:space="preserve">……………………………………………………………………………</w:t>
            </w:r>
            <w:r/>
          </w:p>
        </w:tc>
      </w:tr>
      <w:tr>
        <w:trPr>
          <w:trHeight w:val="675"/>
        </w:trPr>
        <w:tc>
          <w:tcPr>
            <w:tcW w:w="3831" w:type="dxa"/>
            <w:textDirection w:val="lrTb"/>
            <w:noWrap w:val="false"/>
          </w:tcPr>
          <w:p>
            <w:pPr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</w:r>
            <w:r/>
          </w:p>
          <w:p>
            <w:pPr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SENIORSKÝ VĚK</w:t>
            </w:r>
            <w:r/>
          </w:p>
          <w:p>
            <w:pPr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 xml:space="preserve">(</w:t>
            </w:r>
            <w:r>
              <w:rPr>
                <w:i/>
                <w:u w:val="none"/>
              </w:rPr>
              <w:t xml:space="preserve"> poslední </w:t>
            </w:r>
            <w:r>
              <w:rPr>
                <w:i/>
                <w:u w:val="none"/>
              </w:rPr>
              <w:t xml:space="preserve">zaměstnaní</w:t>
            </w:r>
            <w:r>
              <w:rPr>
                <w:i/>
                <w:u w:val="none"/>
              </w:rPr>
              <w:t xml:space="preserve">,</w:t>
            </w:r>
            <w:r>
              <w:rPr>
                <w:i/>
                <w:u w:val="none"/>
              </w:rPr>
              <w:t xml:space="preserve"> rodinné vztahy, vnoučata)</w:t>
            </w:r>
            <w:r/>
          </w:p>
        </w:tc>
        <w:tc>
          <w:tcPr>
            <w:shd w:val="clear" w:color="auto" w:fill="auto"/>
            <w:tcW w:w="7220" w:type="dxa"/>
            <w:textDirection w:val="lrTb"/>
            <w:noWrap w:val="false"/>
          </w:tcPr>
          <w:p>
            <w:pPr>
              <w:rPr>
                <w:u w:val="none"/>
              </w:rPr>
            </w:pPr>
            <w:r>
              <w:rPr>
                <w:u w:val="none"/>
              </w:rPr>
            </w:r>
            <w:r/>
          </w:p>
          <w:p>
            <w:pPr>
              <w:rPr>
                <w:u w:val="none"/>
              </w:rPr>
            </w:pPr>
            <w:r>
              <w:rPr>
                <w:u w:val="none"/>
              </w:rPr>
              <w:t xml:space="preserve">……………………………………………………………………………</w:t>
            </w:r>
            <w:r/>
          </w:p>
          <w:p>
            <w:pPr>
              <w:rPr>
                <w:u w:val="none"/>
              </w:rPr>
            </w:pPr>
            <w:r>
              <w:rPr>
                <w:u w:val="none"/>
              </w:rPr>
              <w:t xml:space="preserve">……………………………………………………………………………</w:t>
            </w:r>
            <w:r/>
          </w:p>
          <w:p>
            <w:pPr>
              <w:rPr>
                <w:u w:val="none"/>
              </w:rPr>
            </w:pPr>
            <w:r>
              <w:rPr>
                <w:u w:val="none"/>
              </w:rPr>
              <w:t xml:space="preserve">……………………………………………………………………………</w:t>
            </w:r>
            <w:r/>
          </w:p>
          <w:p>
            <w:pPr>
              <w:rPr>
                <w:u w:val="none"/>
              </w:rPr>
            </w:pPr>
            <w:r>
              <w:rPr>
                <w:u w:val="none"/>
              </w:rPr>
              <w:t xml:space="preserve">……………………………………………………………………………</w:t>
            </w:r>
            <w:r/>
          </w:p>
        </w:tc>
      </w:tr>
      <w:tr>
        <w:trPr>
          <w:trHeight w:val="1245"/>
        </w:trPr>
        <w:tc>
          <w:tcPr>
            <w:tcW w:w="3831" w:type="dxa"/>
            <w:textDirection w:val="lrTb"/>
            <w:noWrap w:val="false"/>
          </w:tcPr>
          <w:p>
            <w:pPr>
              <w:ind w:left="637"/>
              <w:jc w:val="center"/>
              <w:rPr>
                <w:u w:val="none"/>
              </w:rPr>
            </w:pPr>
            <w:r>
              <w:rPr>
                <w:u w:val="none"/>
              </w:rPr>
            </w:r>
            <w:r/>
          </w:p>
          <w:p>
            <w:pPr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VOLNÝ ČAS</w:t>
            </w:r>
            <w:r/>
          </w:p>
          <w:p>
            <w:pPr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ZÁJMY</w:t>
            </w:r>
            <w:r>
              <w:rPr>
                <w:b/>
                <w:u w:val="none"/>
              </w:rPr>
              <w:t xml:space="preserve">, </w:t>
            </w:r>
            <w:r>
              <w:rPr>
                <w:b/>
                <w:u w:val="none"/>
              </w:rPr>
              <w:t xml:space="preserve">KONÍČKY</w:t>
            </w:r>
            <w:r/>
          </w:p>
          <w:p>
            <w:pPr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 xml:space="preserve">(v seniorském věku)</w:t>
            </w:r>
            <w:r/>
          </w:p>
        </w:tc>
        <w:tc>
          <w:tcPr>
            <w:shd w:val="clear" w:color="auto" w:fill="auto"/>
            <w:tcW w:w="7220" w:type="dxa"/>
            <w:textDirection w:val="lrTb"/>
            <w:noWrap w:val="false"/>
          </w:tcPr>
          <w:p>
            <w:pPr>
              <w:rPr>
                <w:u w:val="none"/>
              </w:rPr>
            </w:pPr>
            <w:r>
              <w:rPr>
                <w:u w:val="none"/>
              </w:rPr>
            </w:r>
            <w:r/>
          </w:p>
          <w:p>
            <w:pPr>
              <w:rPr>
                <w:u w:val="none"/>
              </w:rPr>
            </w:pPr>
            <w:r>
              <w:rPr>
                <w:u w:val="none"/>
              </w:rPr>
              <w:t xml:space="preserve">……………………………………………………………………………..</w:t>
            </w:r>
            <w:r/>
          </w:p>
          <w:p>
            <w:pPr>
              <w:rPr>
                <w:u w:val="none"/>
              </w:rPr>
            </w:pPr>
            <w:r>
              <w:rPr>
                <w:u w:val="none"/>
              </w:rPr>
              <w:t xml:space="preserve">………………………………………………………………...</w:t>
            </w:r>
            <w:r>
              <w:rPr>
                <w:u w:val="none"/>
              </w:rPr>
              <w:t xml:space="preserve">...................</w:t>
            </w:r>
            <w:r/>
          </w:p>
          <w:p>
            <w:pPr>
              <w:rPr>
                <w:u w:val="none"/>
              </w:rPr>
            </w:pPr>
            <w:r>
              <w:rPr>
                <w:u w:val="none"/>
              </w:rPr>
              <w:t xml:space="preserve">……………………………………………………………………………..</w:t>
            </w:r>
            <w:r/>
          </w:p>
        </w:tc>
      </w:tr>
      <w:tr>
        <w:trPr>
          <w:trHeight w:val="1210"/>
        </w:trPr>
        <w:tc>
          <w:tcPr>
            <w:tcW w:w="3831" w:type="dxa"/>
            <w:textDirection w:val="lrTb"/>
            <w:noWrap w:val="false"/>
          </w:tcPr>
          <w:p>
            <w:pPr>
              <w:ind w:left="637"/>
              <w:jc w:val="center"/>
              <w:rPr>
                <w:u w:val="none"/>
              </w:rPr>
            </w:pPr>
            <w:r>
              <w:rPr>
                <w:u w:val="none"/>
              </w:rPr>
            </w:r>
            <w:r/>
          </w:p>
          <w:p>
            <w:pPr>
              <w:ind w:left="637"/>
              <w:rPr>
                <w:u w:val="none"/>
              </w:rPr>
            </w:pPr>
            <w:r>
              <w:rPr>
                <w:b/>
                <w:u w:val="none"/>
              </w:rPr>
              <w:t xml:space="preserve">            </w:t>
            </w:r>
            <w:r>
              <w:rPr>
                <w:b/>
                <w:u w:val="none"/>
              </w:rPr>
              <w:t xml:space="preserve">ZV</w:t>
            </w:r>
            <w:r>
              <w:rPr>
                <w:b/>
                <w:u w:val="none"/>
              </w:rPr>
              <w:t xml:space="preserve">Y</w:t>
            </w:r>
            <w:r>
              <w:rPr>
                <w:b/>
                <w:u w:val="none"/>
              </w:rPr>
              <w:t xml:space="preserve">KY</w:t>
            </w:r>
            <w:r>
              <w:rPr>
                <w:b/>
                <w:u w:val="none"/>
              </w:rPr>
              <w:t xml:space="preserve"> </w:t>
            </w:r>
            <w:bookmarkStart w:id="0" w:name="_GoBack"/>
            <w:r/>
            <w:bookmarkEnd w:id="0"/>
            <w:r>
              <w:rPr>
                <w:b/>
                <w:u w:val="none"/>
              </w:rPr>
              <w:br/>
              <w:t xml:space="preserve">          </w:t>
            </w:r>
            <w:r>
              <w:rPr>
                <w:b/>
                <w:u w:val="none"/>
              </w:rPr>
              <w:t xml:space="preserve">RITUÁLY</w:t>
            </w:r>
            <w:r/>
          </w:p>
        </w:tc>
        <w:tc>
          <w:tcPr>
            <w:shd w:val="clear" w:color="auto" w:fill="auto"/>
            <w:tcW w:w="7220" w:type="dxa"/>
            <w:textDirection w:val="lrTb"/>
            <w:noWrap w:val="false"/>
          </w:tcPr>
          <w:p>
            <w:pPr>
              <w:rPr>
                <w:u w:val="none"/>
              </w:rPr>
            </w:pPr>
            <w:r>
              <w:rPr>
                <w:u w:val="none"/>
              </w:rPr>
            </w:r>
            <w:r/>
          </w:p>
          <w:p>
            <w:pPr>
              <w:rPr>
                <w:u w:val="none"/>
              </w:rPr>
            </w:pPr>
            <w:r>
              <w:rPr>
                <w:u w:val="none"/>
              </w:rPr>
              <w:t xml:space="preserve">……………………………………………………………………………..</w:t>
            </w:r>
            <w:r/>
          </w:p>
          <w:p>
            <w:pPr>
              <w:rPr>
                <w:u w:val="none"/>
              </w:rPr>
            </w:pPr>
            <w:r>
              <w:rPr>
                <w:u w:val="none"/>
              </w:rPr>
              <w:t xml:space="preserve">……………………………………………………………………………..</w:t>
            </w:r>
            <w:r/>
          </w:p>
          <w:p>
            <w:pPr>
              <w:rPr>
                <w:u w:val="none"/>
              </w:rPr>
            </w:pPr>
            <w:r>
              <w:rPr>
                <w:u w:val="none"/>
              </w:rPr>
              <w:t xml:space="preserve">……………………………………………………………………………..</w:t>
            </w:r>
            <w:r/>
          </w:p>
        </w:tc>
      </w:tr>
      <w:tr>
        <w:trPr>
          <w:trHeight w:val="902"/>
        </w:trPr>
        <w:tc>
          <w:tcPr>
            <w:tcW w:w="3831" w:type="dxa"/>
            <w:textDirection w:val="lrTb"/>
            <w:noWrap w:val="false"/>
          </w:tcPr>
          <w:p>
            <w:pPr>
              <w:ind w:left="637"/>
              <w:jc w:val="center"/>
              <w:rPr>
                <w:u w:val="none"/>
              </w:rPr>
            </w:pPr>
            <w:r>
              <w:rPr>
                <w:u w:val="none"/>
              </w:rPr>
            </w:r>
            <w:r/>
          </w:p>
          <w:p>
            <w:pPr>
              <w:ind w:left="637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             </w:t>
            </w:r>
            <w:r>
              <w:rPr>
                <w:b/>
                <w:u w:val="none"/>
              </w:rPr>
              <w:t xml:space="preserve">VÍRA</w:t>
            </w:r>
            <w:r/>
          </w:p>
          <w:p>
            <w:pPr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 xml:space="preserve">(návštěva kostela, jak často)</w:t>
            </w:r>
            <w:r/>
          </w:p>
        </w:tc>
        <w:tc>
          <w:tcPr>
            <w:shd w:val="clear" w:color="auto" w:fill="auto"/>
            <w:tcW w:w="7220" w:type="dxa"/>
            <w:textDirection w:val="lrTb"/>
            <w:noWrap w:val="false"/>
          </w:tcPr>
          <w:p>
            <w:pPr>
              <w:rPr>
                <w:u w:val="none"/>
              </w:rPr>
            </w:pPr>
            <w:r>
              <w:rPr>
                <w:u w:val="none"/>
              </w:rPr>
            </w:r>
            <w:r/>
          </w:p>
          <w:p>
            <w:pPr>
              <w:rPr>
                <w:u w:val="none"/>
              </w:rPr>
            </w:pPr>
            <w:r>
              <w:rPr>
                <w:u w:val="none"/>
              </w:rPr>
              <w:t xml:space="preserve">…………………………………………………………………………….</w:t>
            </w:r>
            <w:r/>
          </w:p>
          <w:p>
            <w:pPr>
              <w:rPr>
                <w:u w:val="none"/>
              </w:rPr>
            </w:pPr>
            <w:r>
              <w:rPr>
                <w:u w:val="none"/>
              </w:rPr>
              <w:t xml:space="preserve">……………………………………………………………………………..</w:t>
            </w:r>
            <w:r/>
          </w:p>
        </w:tc>
      </w:tr>
      <w:tr>
        <w:trPr>
          <w:trHeight w:val="972"/>
        </w:trPr>
        <w:tc>
          <w:tcPr>
            <w:tcW w:w="3831" w:type="dxa"/>
            <w:textDirection w:val="lrTb"/>
            <w:noWrap w:val="false"/>
          </w:tcPr>
          <w:p>
            <w:pPr>
              <w:ind w:left="637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</w:r>
            <w:r/>
          </w:p>
          <w:p>
            <w:pPr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OBLÍBENÁ JÍDLA</w:t>
            </w:r>
            <w:r/>
          </w:p>
          <w:p>
            <w:pPr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NEOBLÍBENÁ JÍDLA</w:t>
            </w:r>
            <w:r/>
          </w:p>
          <w:p>
            <w:pPr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 xml:space="preserve">(nyní</w:t>
            </w:r>
            <w:r>
              <w:rPr>
                <w:i/>
                <w:u w:val="none"/>
              </w:rPr>
              <w:t xml:space="preserve">, jak nejraději stoluje</w:t>
            </w:r>
            <w:r>
              <w:rPr>
                <w:i/>
                <w:u w:val="none"/>
              </w:rPr>
              <w:t xml:space="preserve">)</w:t>
            </w:r>
            <w:r/>
          </w:p>
        </w:tc>
        <w:tc>
          <w:tcPr>
            <w:shd w:val="clear" w:color="auto" w:fill="auto"/>
            <w:tcW w:w="7220" w:type="dxa"/>
            <w:textDirection w:val="lrTb"/>
            <w:noWrap w:val="false"/>
          </w:tcPr>
          <w:p>
            <w:pPr>
              <w:rPr>
                <w:u w:val="none"/>
              </w:rPr>
            </w:pPr>
            <w:r>
              <w:rPr>
                <w:u w:val="none"/>
              </w:rPr>
            </w:r>
            <w:r/>
          </w:p>
          <w:p>
            <w:pPr>
              <w:rPr>
                <w:u w:val="none"/>
              </w:rPr>
            </w:pPr>
            <w:r>
              <w:rPr>
                <w:u w:val="none"/>
              </w:rPr>
              <w:t xml:space="preserve">…………………………………………………………………………...</w:t>
            </w:r>
            <w:r/>
          </w:p>
          <w:p>
            <w:pPr>
              <w:rPr>
                <w:u w:val="none"/>
              </w:rPr>
            </w:pPr>
            <w:r>
              <w:rPr>
                <w:u w:val="none"/>
              </w:rPr>
              <w:t xml:space="preserve">……………………………………………………………………………</w:t>
            </w:r>
            <w:r/>
          </w:p>
          <w:p>
            <w:pPr>
              <w:rPr>
                <w:u w:val="none"/>
              </w:rPr>
            </w:pPr>
            <w:r>
              <w:rPr>
                <w:u w:val="none"/>
              </w:rPr>
              <w:t xml:space="preserve">……………………………………………………………………………..</w:t>
            </w:r>
            <w:r/>
          </w:p>
        </w:tc>
      </w:tr>
      <w:tr>
        <w:trPr>
          <w:trHeight w:val="1032"/>
        </w:trPr>
        <w:tc>
          <w:tcPr>
            <w:tcW w:w="3831" w:type="dxa"/>
            <w:textDirection w:val="lrTb"/>
            <w:noWrap w:val="false"/>
          </w:tcPr>
          <w:p>
            <w:pPr>
              <w:ind w:left="637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</w:r>
            <w:r/>
          </w:p>
          <w:p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           </w:t>
            </w:r>
            <w:r>
              <w:rPr>
                <w:b/>
                <w:u w:val="none"/>
              </w:rPr>
              <w:t xml:space="preserve">OBLÍBENÁ MUZIKA</w:t>
            </w:r>
            <w:r/>
          </w:p>
        </w:tc>
        <w:tc>
          <w:tcPr>
            <w:shd w:val="clear" w:color="auto" w:fill="auto"/>
            <w:tcW w:w="7220" w:type="dxa"/>
            <w:textDirection w:val="lrTb"/>
            <w:noWrap w:val="false"/>
          </w:tcPr>
          <w:p>
            <w:pPr>
              <w:rPr>
                <w:u w:val="none"/>
              </w:rPr>
            </w:pPr>
            <w:r>
              <w:rPr>
                <w:u w:val="none"/>
              </w:rPr>
            </w:r>
            <w:r/>
          </w:p>
          <w:p>
            <w:pPr>
              <w:rPr>
                <w:u w:val="none"/>
              </w:rPr>
            </w:pPr>
            <w:r>
              <w:rPr>
                <w:u w:val="none"/>
              </w:rPr>
              <w:t xml:space="preserve">……………………………………………………………………………..</w:t>
            </w:r>
            <w:r/>
          </w:p>
          <w:p>
            <w:pPr>
              <w:rPr>
                <w:u w:val="none"/>
              </w:rPr>
            </w:pPr>
            <w:r>
              <w:rPr>
                <w:u w:val="none"/>
              </w:rPr>
              <w:t xml:space="preserve">……………………………………………………………………………..</w:t>
            </w:r>
            <w:r/>
          </w:p>
          <w:p>
            <w:pPr>
              <w:rPr>
                <w:u w:val="none"/>
              </w:rPr>
            </w:pPr>
            <w:r>
              <w:rPr>
                <w:u w:val="none"/>
              </w:rPr>
              <w:t xml:space="preserve">……………………………………………………………………………..</w:t>
            </w:r>
            <w:r/>
          </w:p>
        </w:tc>
      </w:tr>
      <w:tr>
        <w:trPr>
          <w:trHeight w:val="1032"/>
        </w:trPr>
        <w:tc>
          <w:tcPr>
            <w:tcW w:w="3831" w:type="dxa"/>
            <w:textDirection w:val="lrTb"/>
            <w:noWrap w:val="false"/>
          </w:tcPr>
          <w:p>
            <w:pPr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</w:r>
            <w:r/>
          </w:p>
          <w:p>
            <w:pPr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OBVYKLÁ DOBA</w:t>
            </w:r>
            <w:r>
              <w:rPr>
                <w:b/>
                <w:u w:val="none"/>
              </w:rPr>
              <w:t xml:space="preserve"> </w:t>
            </w:r>
            <w:r>
              <w:rPr>
                <w:b/>
                <w:u w:val="none"/>
              </w:rPr>
              <w:t xml:space="preserve">VSTÁVÁNÍ</w:t>
            </w:r>
            <w:r/>
          </w:p>
          <w:p>
            <w:pPr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A USÍNÁNÍ</w:t>
            </w:r>
            <w:r/>
          </w:p>
          <w:p>
            <w:pPr>
              <w:ind w:left="637"/>
              <w:rPr>
                <w:b w:val="0"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        </w:t>
            </w:r>
            <w:r>
              <w:rPr>
                <w:b w:val="0"/>
                <w:i/>
                <w:u w:val="none"/>
              </w:rPr>
              <w:t xml:space="preserve">      </w:t>
            </w:r>
            <w:r>
              <w:rPr>
                <w:b w:val="0"/>
                <w:i/>
                <w:u w:val="none"/>
              </w:rPr>
              <w:t xml:space="preserve">(nyní</w:t>
            </w:r>
            <w:r>
              <w:rPr>
                <w:b w:val="0"/>
                <w:i/>
                <w:u w:val="none"/>
              </w:rPr>
              <w:t xml:space="preserve">)</w:t>
            </w:r>
            <w:r>
              <w:rPr>
                <w:b w:val="0"/>
              </w:rPr>
            </w:r>
          </w:p>
        </w:tc>
        <w:tc>
          <w:tcPr>
            <w:shd w:val="clear" w:color="auto" w:fill="auto"/>
            <w:tcW w:w="7220" w:type="dxa"/>
            <w:textDirection w:val="lrTb"/>
            <w:noWrap w:val="false"/>
          </w:tcPr>
          <w:p>
            <w:pPr>
              <w:rPr>
                <w:u w:val="none"/>
              </w:rPr>
            </w:pPr>
            <w:r>
              <w:rPr>
                <w:u w:val="none"/>
              </w:rPr>
            </w:r>
            <w:r/>
          </w:p>
          <w:p>
            <w:pPr>
              <w:rPr>
                <w:u w:val="none"/>
              </w:rPr>
            </w:pPr>
            <w:r>
              <w:rPr>
                <w:u w:val="none"/>
              </w:rPr>
              <w:t xml:space="preserve">……………………………………………………………………………..</w:t>
            </w:r>
            <w:r/>
          </w:p>
          <w:p>
            <w:pPr>
              <w:rPr>
                <w:u w:val="none"/>
              </w:rPr>
            </w:pPr>
            <w:r>
              <w:rPr>
                <w:u w:val="none"/>
              </w:rPr>
              <w:t xml:space="preserve">……………………………………………………………………………..</w:t>
            </w:r>
            <w:r/>
          </w:p>
          <w:p>
            <w:pPr>
              <w:rPr>
                <w:u w:val="none"/>
              </w:rPr>
            </w:pPr>
            <w:r>
              <w:rPr>
                <w:u w:val="none"/>
              </w:rPr>
              <w:t xml:space="preserve">……………………………………………………………………………</w:t>
            </w:r>
            <w:r/>
          </w:p>
        </w:tc>
      </w:tr>
      <w:tr>
        <w:trPr>
          <w:trHeight w:val="1032"/>
        </w:trPr>
        <w:tc>
          <w:tcPr>
            <w:tcW w:w="3831" w:type="dxa"/>
            <w:textDirection w:val="lrTb"/>
            <w:noWrap w:val="false"/>
          </w:tcPr>
          <w:p>
            <w:pPr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</w:r>
            <w:r/>
          </w:p>
          <w:p>
            <w:pPr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ZAKÁZANÁ TÉMATA</w:t>
            </w:r>
            <w:r/>
          </w:p>
          <w:p>
            <w:pPr>
              <w:jc w:val="center"/>
              <w:rPr>
                <w:b/>
                <w:u w:val="none"/>
              </w:rPr>
            </w:pPr>
            <w:r>
              <w:rPr>
                <w:b w:val="0"/>
                <w:i/>
                <w:u w:val="none"/>
              </w:rPr>
              <w:t xml:space="preserve">(úmrtí manžela, dítěte)</w:t>
            </w:r>
            <w:r/>
          </w:p>
        </w:tc>
        <w:tc>
          <w:tcPr>
            <w:shd w:val="clear" w:color="auto" w:fill="auto"/>
            <w:tcW w:w="7220" w:type="dxa"/>
            <w:textDirection w:val="lrTb"/>
            <w:noWrap w:val="false"/>
          </w:tcPr>
          <w:p>
            <w:pPr>
              <w:rPr>
                <w:u w:val="none"/>
              </w:rPr>
            </w:pPr>
            <w:r>
              <w:rPr>
                <w:u w:val="none"/>
              </w:rPr>
            </w:r>
            <w:r/>
          </w:p>
          <w:p>
            <w:pPr>
              <w:rPr>
                <w:u w:val="none"/>
              </w:rPr>
            </w:pPr>
            <w:r>
              <w:rPr>
                <w:u w:val="none"/>
              </w:rPr>
              <w:t xml:space="preserve">……………………………………………………………………………</w:t>
            </w:r>
            <w:r/>
          </w:p>
          <w:p>
            <w:pPr>
              <w:rPr>
                <w:u w:val="none"/>
              </w:rPr>
            </w:pPr>
            <w:r>
              <w:rPr>
                <w:u w:val="none"/>
              </w:rPr>
              <w:t xml:space="preserve">…………………………………………………………………………….</w:t>
            </w:r>
            <w:r/>
          </w:p>
        </w:tc>
      </w:tr>
      <w:tr>
        <w:trPr>
          <w:trHeight w:val="100"/>
        </w:trPr>
        <w:tc>
          <w:tcPr>
            <w:gridSpan w:val="2"/>
            <w:tcW w:w="11051" w:type="dxa"/>
            <w:textDirection w:val="lrTb"/>
            <w:noWrap w:val="false"/>
          </w:tcPr>
          <w:p>
            <w:pPr>
              <w:jc w:val="center"/>
              <w:rPr>
                <w:u w:val="none"/>
              </w:rPr>
            </w:pPr>
            <w:r>
              <w:rPr>
                <w:highlight w:val="none"/>
                <w:u w:val="none"/>
              </w:rPr>
            </w:r>
            <w:r>
              <w:rPr>
                <w:highlight w:val="none"/>
                <w:u w:val="none"/>
              </w:rPr>
            </w:r>
          </w:p>
          <w:p>
            <w:pPr>
              <w:jc w:val="center"/>
              <w:rPr>
                <w:highlight w:val="none"/>
                <w:u w:val="none"/>
              </w:rPr>
            </w:pPr>
            <w:r>
              <w:rPr>
                <w:u w:val="none"/>
              </w:rPr>
              <w:t xml:space="preserve">Životní příběh nám</w:t>
            </w:r>
            <w:r>
              <w:rPr>
                <w:u w:val="none"/>
              </w:rPr>
              <w:t xml:space="preserve"> poskytuje cenné informace pro individuální plánování. Dává nám informace</w:t>
            </w:r>
            <w:r>
              <w:rPr>
                <w:u w:val="none"/>
              </w:rPr>
              <w:t xml:space="preserve">,</w:t>
            </w:r>
            <w:r>
              <w:rPr>
                <w:u w:val="none"/>
              </w:rPr>
              <w:t xml:space="preserve"> jakým </w:t>
            </w:r>
            <w:r/>
          </w:p>
          <w:p>
            <w:pPr>
              <w:jc w:val="center"/>
              <w:rPr>
                <w:u w:val="none"/>
              </w:rPr>
            </w:pPr>
            <w:r>
              <w:rPr>
                <w:highlight w:val="none"/>
                <w:u w:val="none"/>
              </w:rPr>
            </w:r>
            <w:r>
              <w:rPr>
                <w:highlight w:val="none"/>
                <w:u w:val="none"/>
              </w:rPr>
            </w:r>
          </w:p>
          <w:p>
            <w:pPr>
              <w:jc w:val="center"/>
              <w:rPr>
                <w:highlight w:val="none"/>
                <w:u w:val="none"/>
              </w:rPr>
            </w:pPr>
            <w:r>
              <w:rPr>
                <w:u w:val="none"/>
              </w:rPr>
              <w:t xml:space="preserve">způsobem můžeme uživatele </w:t>
            </w:r>
            <w:r>
              <w:rPr>
                <w:u w:val="none"/>
              </w:rPr>
              <w:t xml:space="preserve">zapojovat do aktivit běžného života</w:t>
            </w:r>
            <w:r>
              <w:rPr>
                <w:u w:val="none"/>
              </w:rPr>
              <w:t xml:space="preserve"> </w:t>
            </w:r>
            <w:r>
              <w:rPr>
                <w:u w:val="none"/>
              </w:rPr>
              <w:br/>
            </w:r>
            <w:r>
              <w:rPr>
                <w:u w:val="none"/>
              </w:rPr>
            </w:r>
          </w:p>
          <w:p>
            <w:pPr>
              <w:jc w:val="center"/>
              <w:rPr>
                <w:u w:val="none"/>
              </w:rPr>
            </w:pPr>
            <w:r>
              <w:rPr>
                <w:u w:val="none"/>
              </w:rPr>
            </w:r>
            <w:r>
              <w:rPr>
                <w:u w:val="none"/>
              </w:rPr>
              <w:t xml:space="preserve">a zachovat</w:t>
            </w:r>
            <w:r>
              <w:rPr>
                <w:u w:val="none"/>
              </w:rPr>
              <w:t xml:space="preserve"> tak</w:t>
            </w:r>
            <w:r>
              <w:rPr>
                <w:u w:val="none"/>
              </w:rPr>
              <w:t xml:space="preserve"> jeho zvyklosti, návyky</w:t>
            </w:r>
            <w:r>
              <w:rPr>
                <w:u w:val="none"/>
              </w:rPr>
              <w:t xml:space="preserve"> </w:t>
            </w:r>
            <w:r>
              <w:rPr>
                <w:u w:val="none"/>
              </w:rPr>
              <w:t xml:space="preserve">i rituály.</w:t>
            </w:r>
            <w:r>
              <w:rPr>
                <w:u w:val="none"/>
              </w:rPr>
            </w:r>
            <w:r/>
          </w:p>
          <w:p>
            <w:pPr>
              <w:jc w:val="center"/>
              <w:rPr>
                <w:u w:val="none"/>
              </w:rPr>
            </w:pPr>
            <w:r>
              <w:rPr>
                <w:u w:val="none"/>
              </w:rPr>
            </w:r>
            <w:r/>
          </w:p>
        </w:tc>
      </w:tr>
    </w:tbl>
    <w:p>
      <w:pPr>
        <w:rPr>
          <w:u w:val="none"/>
        </w:rPr>
      </w:pPr>
      <w:r>
        <w:rPr>
          <w:u w:val="none"/>
        </w:rPr>
      </w:r>
      <w:r/>
    </w:p>
    <w:p>
      <w:pPr>
        <w:rPr>
          <w:u w:val="none"/>
        </w:rPr>
      </w:pPr>
      <w:r>
        <w:rPr>
          <w:u w:val="none"/>
        </w:rPr>
      </w:r>
      <w:r/>
    </w:p>
    <w:sectPr>
      <w:footerReference w:type="default" r:id="rId8"/>
      <w:footnotePr/>
      <w:endnotePr/>
      <w:type w:val="nextPage"/>
      <w:pgSz w:w="11906" w:h="16838" w:orient="portrait"/>
      <w:pgMar w:top="709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95489079"/>
      <w:docPartObj>
        <w:docPartGallery w:val="Page Numbers (Bottom of Page)"/>
        <w:docPartUnique w:val="true"/>
      </w:docPartObj>
      <w:rPr/>
    </w:sdtPr>
    <w:sdtContent>
      <w:p>
        <w:pPr>
          <w:pStyle w:val="667"/>
          <w:jc w:val="right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66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Theme="minorHAnsi" w:hint="default"/>
        <w:sz w:val="24"/>
        <w:szCs w:val="22"/>
        <w:u w:val="single"/>
        <w:lang w:val="cs-CZ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56"/>
    <w:next w:val="656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58"/>
    <w:link w:val="1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7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56"/>
    <w:next w:val="656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58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56"/>
    <w:next w:val="656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58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56"/>
    <w:next w:val="656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58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56"/>
    <w:next w:val="656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58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56"/>
    <w:next w:val="656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58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56"/>
    <w:next w:val="656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58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56"/>
    <w:next w:val="656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58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56"/>
    <w:uiPriority w:val="34"/>
    <w:qFormat/>
    <w:pPr>
      <w:contextualSpacing/>
      <w:ind w:left="720"/>
    </w:pPr>
  </w:style>
  <w:style w:type="paragraph" w:styleId="32">
    <w:name w:val="Title"/>
    <w:basedOn w:val="656"/>
    <w:next w:val="656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58"/>
    <w:link w:val="32"/>
    <w:uiPriority w:val="10"/>
    <w:rPr>
      <w:sz w:val="48"/>
      <w:szCs w:val="48"/>
    </w:rPr>
  </w:style>
  <w:style w:type="paragraph" w:styleId="34">
    <w:name w:val="Subtitle"/>
    <w:basedOn w:val="656"/>
    <w:next w:val="656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58"/>
    <w:link w:val="34"/>
    <w:uiPriority w:val="11"/>
    <w:rPr>
      <w:sz w:val="24"/>
      <w:szCs w:val="24"/>
    </w:rPr>
  </w:style>
  <w:style w:type="paragraph" w:styleId="36">
    <w:name w:val="Quote"/>
    <w:basedOn w:val="656"/>
    <w:next w:val="656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56"/>
    <w:next w:val="656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58"/>
    <w:link w:val="663"/>
    <w:uiPriority w:val="99"/>
  </w:style>
  <w:style w:type="character" w:styleId="43">
    <w:name w:val="Footer Char"/>
    <w:basedOn w:val="658"/>
    <w:link w:val="667"/>
    <w:uiPriority w:val="99"/>
  </w:style>
  <w:style w:type="paragraph" w:styleId="44">
    <w:name w:val="Caption"/>
    <w:basedOn w:val="656"/>
    <w:next w:val="6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67"/>
    <w:uiPriority w:val="99"/>
  </w:style>
  <w:style w:type="table" w:styleId="46">
    <w:name w:val="Table Grid"/>
    <w:basedOn w:val="65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56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58"/>
    <w:uiPriority w:val="99"/>
    <w:unhideWhenUsed/>
    <w:rPr>
      <w:vertAlign w:val="superscript"/>
    </w:rPr>
  </w:style>
  <w:style w:type="paragraph" w:styleId="176">
    <w:name w:val="endnote text"/>
    <w:basedOn w:val="656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58"/>
    <w:uiPriority w:val="99"/>
    <w:semiHidden/>
    <w:unhideWhenUsed/>
    <w:rPr>
      <w:vertAlign w:val="superscript"/>
    </w:rPr>
  </w:style>
  <w:style w:type="paragraph" w:styleId="179">
    <w:name w:val="toc 1"/>
    <w:basedOn w:val="656"/>
    <w:next w:val="656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56"/>
    <w:next w:val="656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56"/>
    <w:next w:val="656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56"/>
    <w:next w:val="656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56"/>
    <w:next w:val="656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56"/>
    <w:next w:val="656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56"/>
    <w:next w:val="656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56"/>
    <w:next w:val="656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56"/>
    <w:next w:val="656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56"/>
    <w:next w:val="656"/>
    <w:uiPriority w:val="99"/>
    <w:unhideWhenUsed/>
    <w:pPr>
      <w:spacing w:after="0" w:afterAutospacing="0"/>
    </w:pPr>
  </w:style>
  <w:style w:type="paragraph" w:styleId="656" w:default="1">
    <w:name w:val="Normal"/>
    <w:qFormat/>
  </w:style>
  <w:style w:type="paragraph" w:styleId="657">
    <w:name w:val="Heading 2"/>
    <w:basedOn w:val="656"/>
    <w:next w:val="656"/>
    <w:link w:val="661"/>
    <w:uiPriority w:val="9"/>
    <w:unhideWhenUsed/>
    <w:qFormat/>
    <w:pPr>
      <w:keepLines/>
      <w:keepNext/>
      <w:spacing w:before="40" w:after="0" w:line="240" w:lineRule="auto"/>
      <w:widowControl w:val="off"/>
      <w:outlineLvl w:val="1"/>
    </w:pPr>
    <w:rPr>
      <w:rFonts w:eastAsiaTheme="majorEastAsia" w:cstheme="majorBidi"/>
      <w:b/>
      <w:szCs w:val="26"/>
    </w:r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Nadpis 2 Char"/>
    <w:basedOn w:val="658"/>
    <w:link w:val="657"/>
    <w:uiPriority w:val="9"/>
    <w:rPr>
      <w:rFonts w:ascii="Times New Roman" w:hAnsi="Times New Roman" w:eastAsiaTheme="majorEastAsia" w:cstheme="majorBidi"/>
      <w:b/>
      <w:sz w:val="24"/>
      <w:szCs w:val="26"/>
    </w:rPr>
  </w:style>
  <w:style w:type="paragraph" w:styleId="662">
    <w:name w:val="No Spacing"/>
    <w:uiPriority w:val="1"/>
    <w:qFormat/>
    <w:pPr>
      <w:spacing w:after="0" w:line="240" w:lineRule="auto"/>
    </w:pPr>
    <w:rPr>
      <w:rFonts w:eastAsia="Times New Roman"/>
      <w:lang w:eastAsia="cs-CZ"/>
    </w:rPr>
  </w:style>
  <w:style w:type="paragraph" w:styleId="663">
    <w:name w:val="Header"/>
    <w:basedOn w:val="656"/>
    <w:link w:val="664"/>
    <w:pPr>
      <w:spacing w:after="0" w:line="240" w:lineRule="auto"/>
      <w:tabs>
        <w:tab w:val="center" w:pos="4536" w:leader="none"/>
        <w:tab w:val="right" w:pos="9072" w:leader="none"/>
      </w:tabs>
    </w:pPr>
    <w:rPr>
      <w:rFonts w:ascii="Arial" w:hAnsi="Arial" w:eastAsia="Times New Roman"/>
      <w:sz w:val="20"/>
      <w:szCs w:val="20"/>
      <w:u w:val="none"/>
      <w:lang w:eastAsia="cs-CZ"/>
    </w:rPr>
  </w:style>
  <w:style w:type="character" w:styleId="664" w:customStyle="1">
    <w:name w:val="Záhlaví Char"/>
    <w:basedOn w:val="658"/>
    <w:link w:val="663"/>
    <w:rPr>
      <w:rFonts w:ascii="Arial" w:hAnsi="Arial" w:eastAsia="Times New Roman"/>
      <w:sz w:val="20"/>
      <w:szCs w:val="20"/>
      <w:u w:val="none"/>
      <w:lang w:eastAsia="cs-CZ"/>
    </w:rPr>
  </w:style>
  <w:style w:type="paragraph" w:styleId="665">
    <w:name w:val="Balloon Text"/>
    <w:basedOn w:val="656"/>
    <w:link w:val="66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66" w:customStyle="1">
    <w:name w:val="Text bubliny Char"/>
    <w:basedOn w:val="658"/>
    <w:link w:val="665"/>
    <w:uiPriority w:val="99"/>
    <w:semiHidden/>
    <w:rPr>
      <w:rFonts w:ascii="Segoe UI" w:hAnsi="Segoe UI" w:cs="Segoe UI"/>
      <w:sz w:val="18"/>
      <w:szCs w:val="18"/>
    </w:rPr>
  </w:style>
  <w:style w:type="paragraph" w:styleId="667">
    <w:name w:val="Footer"/>
    <w:basedOn w:val="656"/>
    <w:link w:val="668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668" w:customStyle="1">
    <w:name w:val="Zápatí Char"/>
    <w:basedOn w:val="658"/>
    <w:link w:val="667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6FE1F64A-04CF-428E-B32B-0A35B36E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Konecna</dc:creator>
  <cp:keywords/>
  <dc:description/>
  <cp:revision>8</cp:revision>
  <dcterms:created xsi:type="dcterms:W3CDTF">2021-05-14T04:57:00Z</dcterms:created>
  <dcterms:modified xsi:type="dcterms:W3CDTF">2022-06-21T10:15:52Z</dcterms:modified>
</cp:coreProperties>
</file>